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EC" w:rsidRDefault="0058042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>Инициативный проект, претендующий на финансовую поддержку</w:t>
      </w:r>
    </w:p>
    <w:p w:rsidR="00E46AEC" w:rsidRDefault="002656C5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</w:rPr>
        <w:t xml:space="preserve">за счет средств </w:t>
      </w:r>
      <w:r w:rsidR="00580429">
        <w:rPr>
          <w:rFonts w:ascii="Times New Roman" w:hAnsi="Times New Roman" w:cs="Times New Roman"/>
        </w:rPr>
        <w:t>межбюджетных трансфертов из областного бюджета</w:t>
      </w:r>
    </w:p>
    <w:p w:rsidR="00E46AEC" w:rsidRDefault="00E46AEC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9705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449"/>
        <w:gridCol w:w="3690"/>
      </w:tblGrid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Общая характеристика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C57EF6" w:rsidRDefault="0058042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E46AEC">
        <w:trPr>
          <w:trHeight w:val="16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A12784" w:rsidRDefault="00A12784">
            <w:pPr>
              <w:pStyle w:val="Standard"/>
              <w:rPr>
                <w:rFonts w:ascii="Times New Roman" w:hAnsi="Times New Roman" w:cs="Times New Roman"/>
              </w:rPr>
            </w:pPr>
            <w:r w:rsidRPr="00A12784">
              <w:rPr>
                <w:rFonts w:ascii="Times New Roman" w:hAnsi="Times New Roman" w:cs="Times New Roman"/>
              </w:rPr>
              <w:t>Благоустройство общественной территории, расположенной по адресу: ул. Новороссийская, 63, 65</w:t>
            </w:r>
          </w:p>
        </w:tc>
      </w:tr>
      <w:tr w:rsidR="00C57EF6">
        <w:trPr>
          <w:trHeight w:val="9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Default="00C57EF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Default="00C57EF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ascii="Times New Roman" w:hAnsi="Times New Roman" w:cs="Times New Roman"/>
              </w:rPr>
              <w:t>решения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Pr="00C57EF6" w:rsidRDefault="00C57EF6" w:rsidP="00762BDD">
            <w:pPr>
              <w:pStyle w:val="Standard"/>
              <w:tabs>
                <w:tab w:val="left" w:pos="2370"/>
              </w:tabs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hAnsi="Times New Roman" w:cs="Times New Roman"/>
              </w:rPr>
              <w:t>п. 10 ч. 1 ст. 16.2. Федерального закона № 131-ФЗ от 06.10.2003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Территория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A12784" w:rsidRDefault="00A12784">
            <w:pPr>
              <w:pStyle w:val="Standard"/>
              <w:rPr>
                <w:rFonts w:ascii="Times New Roman" w:hAnsi="Times New Roman" w:cs="Times New Roman"/>
              </w:rPr>
            </w:pPr>
            <w:r w:rsidRPr="00A12784">
              <w:rPr>
                <w:rFonts w:ascii="Times New Roman" w:hAnsi="Times New Roman" w:cs="Times New Roman"/>
              </w:rPr>
              <w:t>Земельный участок с кадастровым номером 74:36:0322006:615</w:t>
            </w:r>
          </w:p>
        </w:tc>
      </w:tr>
      <w:tr w:rsidR="00C57EF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Default="00C57EF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Default="00C57EF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Цель и задачи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Pr="00C57EF6" w:rsidRDefault="00C57EF6" w:rsidP="00762BDD">
            <w:pPr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hAnsi="Times New Roman" w:cs="Times New Roman"/>
              </w:rPr>
              <w:t xml:space="preserve">Цель проекта: </w:t>
            </w:r>
            <w:r w:rsidR="00757DD5">
              <w:rPr>
                <w:rFonts w:ascii="Times New Roman" w:hAnsi="Times New Roman" w:cs="Times New Roman"/>
              </w:rPr>
              <w:t xml:space="preserve">создание нового благоустроенного общественного пространства для </w:t>
            </w:r>
            <w:r>
              <w:rPr>
                <w:rFonts w:ascii="Times New Roman" w:hAnsi="Times New Roman" w:cs="Times New Roman"/>
              </w:rPr>
              <w:t>жителей Ленинского района города Челябинска.</w:t>
            </w:r>
          </w:p>
          <w:p w:rsidR="00C57EF6" w:rsidRPr="00C57EF6" w:rsidRDefault="00C57EF6" w:rsidP="00FA46F6">
            <w:pPr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hAnsi="Times New Roman" w:cs="Times New Roman"/>
              </w:rPr>
              <w:t xml:space="preserve">Задачи проекта: </w:t>
            </w:r>
            <w:r w:rsidR="00BE52F6">
              <w:rPr>
                <w:rFonts w:ascii="Times New Roman" w:hAnsi="Times New Roman" w:cs="Times New Roman"/>
              </w:rPr>
              <w:t>у</w:t>
            </w:r>
            <w:r w:rsidR="00BE52F6" w:rsidRPr="00BE52F6">
              <w:rPr>
                <w:rFonts w:ascii="Times New Roman" w:hAnsi="Times New Roman" w:cs="Times New Roman"/>
              </w:rPr>
              <w:t>стройство тропиночной сети, обустройство детской игровой площадки, приведение в надлежащее состояние зеленых насаждений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3155" w:rsidRDefault="004A3155" w:rsidP="004A3155">
            <w:pPr>
              <w:jc w:val="both"/>
              <w:rPr>
                <w:rFonts w:hint="eastAsia"/>
              </w:rPr>
            </w:pPr>
            <w:r>
              <w:t>В настоящее время здание № 63 по</w:t>
            </w:r>
            <w:r w:rsidRPr="009B501E">
              <w:t xml:space="preserve"> </w:t>
            </w:r>
            <w:r>
              <w:t xml:space="preserve">ул. </w:t>
            </w:r>
            <w:proofErr w:type="gramStart"/>
            <w:r>
              <w:t>Новороссийской</w:t>
            </w:r>
            <w:proofErr w:type="gramEnd"/>
            <w:r>
              <w:t xml:space="preserve"> передано в оперативное управление МБУК «Челябинский театр современного танца».</w:t>
            </w:r>
            <w:r w:rsidRPr="00E45225">
              <w:t xml:space="preserve"> </w:t>
            </w:r>
            <w:r>
              <w:t xml:space="preserve">В учреждении функционируют кружки и любительские объединения различной направленности, обеспечивая разностороннее развитию личности и максимальное раскрытие творческого потенциала человека. </w:t>
            </w:r>
          </w:p>
          <w:p w:rsidR="00E46AEC" w:rsidRPr="00C57EF6" w:rsidRDefault="004A3155" w:rsidP="004A3155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В здании № 65 по ул. </w:t>
            </w:r>
            <w:proofErr w:type="gramStart"/>
            <w:r>
              <w:t>Новороссийской</w:t>
            </w:r>
            <w:proofErr w:type="gramEnd"/>
            <w:r>
              <w:t xml:space="preserve"> располагается детская городская поликлиника № 6. Общая территория перед МБУК и детской поликлиникой востребована детьми и взрослыми, посещающими творческие коллективы, медицинское учреждение, а также жителями близлежащих домов. Вместе с тем, находится в неудовлетворительном состоянии. 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Ожидаемые результаты от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C57EF6" w:rsidRDefault="00FA46F6" w:rsidP="00FA46F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нового благоустроенного общественного пространства обеспечивающего комфортный отдых посетителям Детской городской поликлиники № 6, Челябинского театра современного танца, а также жителям близлежащих домов.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C57EF6" w:rsidRDefault="00FA46F6">
            <w:pPr>
              <w:pStyle w:val="Standard"/>
              <w:rPr>
                <w:rFonts w:ascii="Times New Roman" w:hAnsi="Times New Roman" w:cs="Times New Roman"/>
              </w:rPr>
            </w:pPr>
            <w:r w:rsidRPr="0052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развитие </w:t>
            </w:r>
            <w:r w:rsidRPr="0052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объекта будет осуществляться за счет бюджетных средств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C57EF6" w:rsidRDefault="00C57EF6" w:rsidP="00A12784">
            <w:pPr>
              <w:pStyle w:val="Standard"/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hAnsi="Times New Roman" w:cs="Times New Roman"/>
              </w:rPr>
              <w:t xml:space="preserve">Жители близлежащих домов в количестве </w:t>
            </w:r>
            <w:r w:rsidR="00A12784">
              <w:rPr>
                <w:rFonts w:ascii="Times New Roman" w:hAnsi="Times New Roman" w:cs="Times New Roman"/>
              </w:rPr>
              <w:t>552</w:t>
            </w:r>
            <w:r w:rsidRPr="00C57EF6">
              <w:rPr>
                <w:rFonts w:ascii="Times New Roman" w:hAnsi="Times New Roman" w:cs="Times New Roman"/>
              </w:rPr>
              <w:t xml:space="preserve"> человек</w:t>
            </w:r>
            <w:r w:rsidR="00FA46F6">
              <w:rPr>
                <w:rFonts w:ascii="Times New Roman" w:hAnsi="Times New Roman" w:cs="Times New Roman"/>
              </w:rPr>
              <w:t>а</w:t>
            </w:r>
          </w:p>
        </w:tc>
      </w:tr>
      <w:tr w:rsidR="00C57EF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Default="00C57EF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Default="00C57EF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Сроки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Pr="00C57EF6" w:rsidRDefault="00C57EF6" w:rsidP="00762B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Предполагаемая дата начала реализации проекта – июнь 2021 года.</w:t>
            </w:r>
          </w:p>
          <w:p w:rsidR="00C57EF6" w:rsidRPr="00C57EF6" w:rsidRDefault="00C57EF6" w:rsidP="00762BDD">
            <w:pPr>
              <w:pStyle w:val="Standard"/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Предполагаемая дата окончания реализации проекта - октябрь 2021 года.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Информация об инициаторе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Pr="00C57EF6" w:rsidRDefault="00C57EF6" w:rsidP="00C57EF6">
            <w:pPr>
              <w:pStyle w:val="Standard"/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hAnsi="Times New Roman" w:cs="Times New Roman"/>
              </w:rPr>
              <w:t>МКУ «Служба</w:t>
            </w:r>
          </w:p>
          <w:p w:rsidR="00C57EF6" w:rsidRPr="00C57EF6" w:rsidRDefault="00C57EF6" w:rsidP="00C57EF6">
            <w:pPr>
              <w:pStyle w:val="Standard"/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hAnsi="Times New Roman" w:cs="Times New Roman"/>
              </w:rPr>
              <w:t>благоустройства Ленинского</w:t>
            </w:r>
          </w:p>
          <w:p w:rsidR="00C57EF6" w:rsidRPr="00C57EF6" w:rsidRDefault="00C57EF6" w:rsidP="00C57EF6">
            <w:pPr>
              <w:pStyle w:val="Standard"/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hAnsi="Times New Roman" w:cs="Times New Roman"/>
              </w:rPr>
              <w:t xml:space="preserve">района города Челябинска», г. Челябинск, ул. Гагарина, д. 22, Конт. Лицо: Менчинская Мария Анатольевна, тел: +73517230340, </w:t>
            </w:r>
          </w:p>
          <w:p w:rsidR="00E46AEC" w:rsidRPr="00C57EF6" w:rsidRDefault="00C57EF6" w:rsidP="00C57EF6">
            <w:pPr>
              <w:pStyle w:val="Standard"/>
              <w:rPr>
                <w:rFonts w:ascii="Times New Roman" w:hAnsi="Times New Roman" w:cs="Times New Roman"/>
              </w:rPr>
            </w:pPr>
            <w:r w:rsidRPr="00C57EF6">
              <w:rPr>
                <w:rFonts w:ascii="Times New Roman" w:hAnsi="Times New Roman" w:cs="Times New Roman"/>
              </w:rPr>
              <w:t>mkusbl@lenadmin74.eps74.ru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Общая стоимость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C57EF6" w:rsidRDefault="00E259FB" w:rsidP="00F802A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</w:t>
            </w:r>
            <w:r w:rsidR="00F802A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471,40</w:t>
            </w:r>
            <w:r w:rsidR="00C57EF6" w:rsidRPr="00C57EF6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E259F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9FB" w:rsidRDefault="00E259FB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9FB" w:rsidRDefault="00E259FB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Средства межбюджетных трансфертов из областного бюджета для реализации инициативного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9FB" w:rsidRPr="00C57EF6" w:rsidRDefault="00E259FB" w:rsidP="004173F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</w:t>
            </w:r>
            <w:r w:rsidR="004173F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471,40</w:t>
            </w:r>
            <w:r w:rsidRPr="00C57EF6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C57EF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Default="00C57EF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Default="00C57EF6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EF6" w:rsidRPr="00C57EF6" w:rsidRDefault="00F802A2" w:rsidP="00762BD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Не предусмотрено</w:t>
            </w:r>
          </w:p>
        </w:tc>
      </w:tr>
      <w:tr w:rsidR="00E46AE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Default="00580429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Объем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имущественного и (или) трудового участия, обеспечиваемый инициатором проекта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6AEC" w:rsidRPr="00C57EF6" w:rsidRDefault="0090736C" w:rsidP="00E259FB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Не предусмотрено</w:t>
            </w:r>
          </w:p>
        </w:tc>
      </w:tr>
    </w:tbl>
    <w:p w:rsidR="00E46AEC" w:rsidRDefault="00E46AEC">
      <w:pPr>
        <w:pStyle w:val="Standard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46A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247" w:rsidRDefault="00E57247">
      <w:pPr>
        <w:rPr>
          <w:rFonts w:hint="eastAsia"/>
        </w:rPr>
      </w:pPr>
      <w:r>
        <w:separator/>
      </w:r>
    </w:p>
  </w:endnote>
  <w:endnote w:type="continuationSeparator" w:id="0">
    <w:p w:rsidR="00E57247" w:rsidRDefault="00E572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247" w:rsidRDefault="00E572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57247" w:rsidRDefault="00E572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6AEC"/>
    <w:rsid w:val="00021E6F"/>
    <w:rsid w:val="00123B4A"/>
    <w:rsid w:val="002656C5"/>
    <w:rsid w:val="004173F8"/>
    <w:rsid w:val="0042124B"/>
    <w:rsid w:val="004A3155"/>
    <w:rsid w:val="00580429"/>
    <w:rsid w:val="006A0E83"/>
    <w:rsid w:val="00757DD5"/>
    <w:rsid w:val="00905E4C"/>
    <w:rsid w:val="0090736C"/>
    <w:rsid w:val="009938A7"/>
    <w:rsid w:val="009A6D3A"/>
    <w:rsid w:val="00A12784"/>
    <w:rsid w:val="00A97038"/>
    <w:rsid w:val="00BE52F6"/>
    <w:rsid w:val="00C57EF6"/>
    <w:rsid w:val="00CB72A1"/>
    <w:rsid w:val="00D43453"/>
    <w:rsid w:val="00E259FB"/>
    <w:rsid w:val="00E46AEC"/>
    <w:rsid w:val="00E57247"/>
    <w:rsid w:val="00F031AB"/>
    <w:rsid w:val="00F64E19"/>
    <w:rsid w:val="00F7702F"/>
    <w:rsid w:val="00F802A2"/>
    <w:rsid w:val="00FA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Заголовок"/>
    <w:basedOn w:val="a"/>
    <w:next w:val="a6"/>
    <w:qFormat/>
    <w:rsid w:val="00C57EF6"/>
    <w:pPr>
      <w:keepNext/>
      <w:suppressAutoHyphens w:val="0"/>
      <w:autoSpaceDN/>
      <w:spacing w:before="240" w:after="120"/>
      <w:textAlignment w:val="auto"/>
    </w:pPr>
    <w:rPr>
      <w:rFonts w:ascii="Liberation Sans" w:eastAsia="Microsoft YaHei" w:hAnsi="Liberation Sans"/>
      <w:kern w:val="0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57EF6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7EF6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5">
    <w:name w:val="Заголовок"/>
    <w:basedOn w:val="a"/>
    <w:next w:val="a6"/>
    <w:qFormat/>
    <w:rsid w:val="00C57EF6"/>
    <w:pPr>
      <w:keepNext/>
      <w:suppressAutoHyphens w:val="0"/>
      <w:autoSpaceDN/>
      <w:spacing w:before="240" w:after="120"/>
      <w:textAlignment w:val="auto"/>
    </w:pPr>
    <w:rPr>
      <w:rFonts w:ascii="Liberation Sans" w:eastAsia="Microsoft YaHei" w:hAnsi="Liberation Sans"/>
      <w:kern w:val="0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57EF6"/>
    <w:pPr>
      <w:spacing w:after="120"/>
    </w:pPr>
    <w:rPr>
      <w:szCs w:val="21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7EF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Карнушин ВН</dc:creator>
  <cp:lastModifiedBy>Карнушин ВН</cp:lastModifiedBy>
  <cp:revision>15</cp:revision>
  <dcterms:created xsi:type="dcterms:W3CDTF">2021-03-03T09:10:00Z</dcterms:created>
  <dcterms:modified xsi:type="dcterms:W3CDTF">2021-03-04T04:22:00Z</dcterms:modified>
</cp:coreProperties>
</file>